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31F4D" w14:textId="65535308" w:rsidR="006577E3" w:rsidRDefault="006577E3" w:rsidP="006D47F0">
      <w:pPr>
        <w:jc w:val="right"/>
      </w:pPr>
      <w:bookmarkStart w:id="0" w:name="_GoBack"/>
      <w:bookmarkEnd w:id="0"/>
    </w:p>
    <w:p w14:paraId="14A4B726" w14:textId="4F7C9395" w:rsidR="00D1308F" w:rsidRDefault="00D1308F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</w:p>
    <w:p w14:paraId="0E12EF0B" w14:textId="79369736" w:rsidR="001A3486" w:rsidRDefault="00F377A1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BDE5BCC" wp14:editId="25B54C70">
            <wp:simplePos x="0" y="0"/>
            <wp:positionH relativeFrom="margin">
              <wp:posOffset>160020</wp:posOffset>
            </wp:positionH>
            <wp:positionV relativeFrom="paragraph">
              <wp:posOffset>8255</wp:posOffset>
            </wp:positionV>
            <wp:extent cx="1645920" cy="1318260"/>
            <wp:effectExtent l="0" t="0" r="0" b="0"/>
            <wp:wrapThrough wrapText="bothSides">
              <wp:wrapPolygon edited="0">
                <wp:start x="0" y="0"/>
                <wp:lineTo x="0" y="21225"/>
                <wp:lineTo x="21250" y="21225"/>
                <wp:lineTo x="2125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69425B" w14:textId="6D7D2528" w:rsidR="001A3486" w:rsidRDefault="001A3486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</w:p>
    <w:p w14:paraId="6C2349DD" w14:textId="77777777" w:rsidR="001A3486" w:rsidRDefault="001A3486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</w:p>
    <w:p w14:paraId="20D594F4" w14:textId="77777777" w:rsidR="001A3486" w:rsidRDefault="001A3486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</w:p>
    <w:p w14:paraId="3CC01D3F" w14:textId="77777777" w:rsidR="006D47F0" w:rsidRDefault="006D47F0" w:rsidP="00D1308F">
      <w:pPr>
        <w:tabs>
          <w:tab w:val="left" w:pos="3119"/>
        </w:tabs>
        <w:spacing w:line="276" w:lineRule="auto"/>
        <w:rPr>
          <w:rFonts w:ascii="Times New Roman" w:hAnsi="Times New Roman"/>
          <w:szCs w:val="24"/>
        </w:rPr>
      </w:pPr>
    </w:p>
    <w:p w14:paraId="7EB5D700" w14:textId="77777777" w:rsidR="005F6FBA" w:rsidRDefault="00FE695E" w:rsidP="00FE695E">
      <w:pPr>
        <w:spacing w:after="240"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                    </w:t>
      </w:r>
    </w:p>
    <w:p w14:paraId="312ED41A" w14:textId="226102D1" w:rsidR="00C24C4D" w:rsidRDefault="00F95BC2" w:rsidP="005F6FBA">
      <w:pPr>
        <w:spacing w:after="240" w:line="276" w:lineRule="auto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</w:t>
      </w:r>
      <w:r w:rsidR="00D462F7" w:rsidRPr="00472FB5">
        <w:rPr>
          <w:rFonts w:ascii="Times New Roman" w:hAnsi="Times New Roman"/>
          <w:b/>
          <w:szCs w:val="24"/>
        </w:rPr>
        <w:t>оложени</w:t>
      </w:r>
      <w:r>
        <w:rPr>
          <w:rFonts w:ascii="Times New Roman" w:hAnsi="Times New Roman"/>
          <w:b/>
          <w:szCs w:val="24"/>
        </w:rPr>
        <w:t>е</w:t>
      </w:r>
    </w:p>
    <w:p w14:paraId="6C8BB798" w14:textId="77777777" w:rsidR="0074456F" w:rsidRDefault="008C6325" w:rsidP="00310945">
      <w:pPr>
        <w:pStyle w:val="1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Республиканского </w:t>
      </w:r>
      <w:r w:rsidR="00040E10">
        <w:rPr>
          <w:rFonts w:ascii="Times New Roman" w:hAnsi="Times New Roman"/>
          <w:b/>
          <w:szCs w:val="24"/>
        </w:rPr>
        <w:t>Ф</w:t>
      </w:r>
      <w:r w:rsidR="00F95BC2">
        <w:rPr>
          <w:rFonts w:ascii="Times New Roman" w:hAnsi="Times New Roman"/>
          <w:b/>
          <w:szCs w:val="24"/>
        </w:rPr>
        <w:t>ортепианного</w:t>
      </w:r>
      <w:r w:rsidR="00C24C4D">
        <w:rPr>
          <w:rFonts w:ascii="Times New Roman" w:hAnsi="Times New Roman"/>
          <w:b/>
          <w:szCs w:val="24"/>
        </w:rPr>
        <w:t xml:space="preserve"> </w:t>
      </w:r>
      <w:r w:rsidR="00310945">
        <w:rPr>
          <w:rFonts w:ascii="Times New Roman" w:hAnsi="Times New Roman"/>
          <w:b/>
          <w:szCs w:val="24"/>
        </w:rPr>
        <w:t>конкурса</w:t>
      </w:r>
      <w:r w:rsidR="00D462F7" w:rsidRPr="00472FB5">
        <w:rPr>
          <w:rFonts w:ascii="Times New Roman" w:hAnsi="Times New Roman"/>
          <w:b/>
          <w:szCs w:val="24"/>
        </w:rPr>
        <w:t xml:space="preserve"> им. </w:t>
      </w:r>
      <w:r w:rsidR="009C2F82">
        <w:rPr>
          <w:rFonts w:ascii="Times New Roman" w:hAnsi="Times New Roman"/>
          <w:b/>
          <w:szCs w:val="24"/>
        </w:rPr>
        <w:t>Д.</w:t>
      </w:r>
      <w:r w:rsidR="00D462F7" w:rsidRPr="00472FB5">
        <w:rPr>
          <w:rFonts w:ascii="Times New Roman" w:hAnsi="Times New Roman"/>
          <w:b/>
          <w:szCs w:val="24"/>
        </w:rPr>
        <w:t>Шостаковича</w:t>
      </w:r>
    </w:p>
    <w:p w14:paraId="470F2D5E" w14:textId="77777777" w:rsidR="0074456F" w:rsidRPr="0074456F" w:rsidRDefault="00B838D6" w:rsidP="0074456F">
      <w:pPr>
        <w:pStyle w:val="1"/>
        <w:jc w:val="center"/>
        <w:rPr>
          <w:b/>
        </w:rPr>
      </w:pPr>
      <w:r>
        <w:rPr>
          <w:b/>
        </w:rPr>
        <w:t xml:space="preserve">в </w:t>
      </w:r>
      <w:r w:rsidR="00040E10">
        <w:rPr>
          <w:b/>
        </w:rPr>
        <w:t xml:space="preserve">рамках </w:t>
      </w:r>
      <w:r w:rsidR="00A0151D">
        <w:rPr>
          <w:b/>
        </w:rPr>
        <w:t>Республиканского конкурса детского творчества</w:t>
      </w:r>
      <w:r w:rsidR="0074456F" w:rsidRPr="0074456F">
        <w:rPr>
          <w:b/>
        </w:rPr>
        <w:t xml:space="preserve"> «100//ЛИЦА»</w:t>
      </w:r>
    </w:p>
    <w:p w14:paraId="2C4C3F66" w14:textId="77777777" w:rsidR="00D462F7" w:rsidRPr="00472FB5" w:rsidRDefault="00F95BC2" w:rsidP="0074456F">
      <w:pPr>
        <w:pStyle w:val="a3"/>
        <w:spacing w:before="24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положения</w:t>
      </w:r>
      <w:r w:rsidR="009C2F82">
        <w:rPr>
          <w:rFonts w:ascii="Times New Roman" w:hAnsi="Times New Roman"/>
          <w:b/>
          <w:sz w:val="24"/>
          <w:szCs w:val="24"/>
        </w:rPr>
        <w:t>.</w:t>
      </w:r>
    </w:p>
    <w:p w14:paraId="0428F424" w14:textId="77777777" w:rsidR="00D462F7" w:rsidRDefault="00D462F7" w:rsidP="00F95BC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472FB5">
        <w:rPr>
          <w:rFonts w:ascii="Times New Roman" w:hAnsi="Times New Roman"/>
          <w:b/>
          <w:sz w:val="24"/>
          <w:szCs w:val="24"/>
        </w:rPr>
        <w:t>Учредители и организаторы</w:t>
      </w:r>
      <w:r w:rsidR="009C2F82">
        <w:rPr>
          <w:rFonts w:ascii="Times New Roman" w:hAnsi="Times New Roman"/>
          <w:b/>
          <w:sz w:val="24"/>
          <w:szCs w:val="24"/>
        </w:rPr>
        <w:t>.</w:t>
      </w:r>
    </w:p>
    <w:p w14:paraId="322AB284" w14:textId="6BAC00F0" w:rsidR="00F95BC2" w:rsidRDefault="00D462F7" w:rsidP="006D33E4">
      <w:pPr>
        <w:numPr>
          <w:ilvl w:val="0"/>
          <w:numId w:val="9"/>
        </w:numPr>
        <w:tabs>
          <w:tab w:val="left" w:pos="284"/>
        </w:tabs>
        <w:spacing w:line="276" w:lineRule="auto"/>
        <w:ind w:left="426"/>
        <w:jc w:val="both"/>
        <w:rPr>
          <w:rFonts w:ascii="Times New Roman" w:hAnsi="Times New Roman"/>
          <w:szCs w:val="24"/>
        </w:rPr>
      </w:pPr>
      <w:r w:rsidRPr="00472FB5">
        <w:rPr>
          <w:rFonts w:ascii="Times New Roman" w:hAnsi="Times New Roman"/>
          <w:szCs w:val="24"/>
        </w:rPr>
        <w:t>Управление культуры Исполнительного комитета муниц</w:t>
      </w:r>
      <w:r w:rsidR="00F95BC2">
        <w:rPr>
          <w:rFonts w:ascii="Times New Roman" w:hAnsi="Times New Roman"/>
          <w:szCs w:val="24"/>
        </w:rPr>
        <w:t>ипального образования г. Казани</w:t>
      </w:r>
      <w:r w:rsidR="0002097B">
        <w:rPr>
          <w:rFonts w:ascii="Times New Roman" w:hAnsi="Times New Roman"/>
          <w:szCs w:val="24"/>
        </w:rPr>
        <w:t xml:space="preserve"> при поддержке Министерства </w:t>
      </w:r>
      <w:r w:rsidR="00810D41">
        <w:rPr>
          <w:rFonts w:ascii="Times New Roman" w:hAnsi="Times New Roman"/>
          <w:szCs w:val="24"/>
        </w:rPr>
        <w:t>культуры Республики Татарстан</w:t>
      </w:r>
      <w:r w:rsidR="008A5A62">
        <w:rPr>
          <w:rFonts w:ascii="Times New Roman" w:hAnsi="Times New Roman"/>
          <w:szCs w:val="24"/>
        </w:rPr>
        <w:t>.</w:t>
      </w:r>
    </w:p>
    <w:p w14:paraId="2B0F3697" w14:textId="77777777" w:rsidR="00D462F7" w:rsidRDefault="00D462F7" w:rsidP="006D33E4">
      <w:pPr>
        <w:numPr>
          <w:ilvl w:val="0"/>
          <w:numId w:val="9"/>
        </w:numPr>
        <w:tabs>
          <w:tab w:val="left" w:pos="284"/>
        </w:tabs>
        <w:spacing w:line="276" w:lineRule="auto"/>
        <w:ind w:left="426"/>
        <w:jc w:val="both"/>
        <w:rPr>
          <w:rFonts w:ascii="Times New Roman" w:hAnsi="Times New Roman"/>
          <w:szCs w:val="24"/>
        </w:rPr>
      </w:pPr>
      <w:r w:rsidRPr="00472FB5">
        <w:rPr>
          <w:rFonts w:ascii="Times New Roman" w:hAnsi="Times New Roman"/>
          <w:szCs w:val="24"/>
        </w:rPr>
        <w:t>Муниципальное бюджетное учреждение дополнительного образования «Детская музыкальная школа №8»</w:t>
      </w:r>
      <w:r w:rsidR="00B838D6">
        <w:rPr>
          <w:rFonts w:ascii="Times New Roman" w:hAnsi="Times New Roman"/>
          <w:szCs w:val="24"/>
        </w:rPr>
        <w:t xml:space="preserve"> г. Казани</w:t>
      </w:r>
    </w:p>
    <w:p w14:paraId="4317318B" w14:textId="4A933A0B" w:rsidR="009D7E9D" w:rsidRPr="00F95BC2" w:rsidRDefault="009D7E9D" w:rsidP="009D7E9D">
      <w:pPr>
        <w:tabs>
          <w:tab w:val="left" w:pos="284"/>
        </w:tabs>
        <w:spacing w:line="276" w:lineRule="auto"/>
        <w:ind w:left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Конкурсное движение «100/</w:t>
      </w:r>
      <w:r w:rsidR="002F5176">
        <w:rPr>
          <w:rFonts w:ascii="Times New Roman" w:hAnsi="Times New Roman"/>
          <w:szCs w:val="24"/>
        </w:rPr>
        <w:t>ЛИЦА</w:t>
      </w:r>
      <w:r>
        <w:rPr>
          <w:rFonts w:ascii="Times New Roman" w:hAnsi="Times New Roman"/>
          <w:szCs w:val="24"/>
        </w:rPr>
        <w:t xml:space="preserve">» проводится при поддержке специализированного </w:t>
      </w:r>
      <w:r w:rsidR="00F406B8">
        <w:rPr>
          <w:rFonts w:ascii="Times New Roman" w:hAnsi="Times New Roman"/>
          <w:szCs w:val="24"/>
        </w:rPr>
        <w:t>учреждения Организация Объединенных Наций по вопросам образования, науки и культуры «ЮНЕСКО»</w:t>
      </w:r>
    </w:p>
    <w:p w14:paraId="01AE0105" w14:textId="77777777" w:rsidR="00A85123" w:rsidRDefault="00D462F7" w:rsidP="006D33E4">
      <w:pPr>
        <w:pStyle w:val="a3"/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472FB5">
        <w:rPr>
          <w:rFonts w:ascii="Times New Roman" w:hAnsi="Times New Roman"/>
          <w:b/>
          <w:sz w:val="24"/>
          <w:szCs w:val="24"/>
        </w:rPr>
        <w:t>Цели и задачи конкурса.</w:t>
      </w:r>
    </w:p>
    <w:p w14:paraId="0B69DF35" w14:textId="77777777" w:rsidR="00D462F7" w:rsidRPr="00A85123" w:rsidRDefault="00D462F7" w:rsidP="006D33E4">
      <w:pPr>
        <w:pStyle w:val="a3"/>
        <w:numPr>
          <w:ilvl w:val="0"/>
          <w:numId w:val="10"/>
        </w:numPr>
        <w:spacing w:before="240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Сохранение, изучение, пропаганда творческого наследия композитора Д.Д. Шостаковича, связей его семьи с историей нашего края.</w:t>
      </w:r>
    </w:p>
    <w:p w14:paraId="77A4A52E" w14:textId="77777777" w:rsidR="00D462F7" w:rsidRPr="00472FB5" w:rsidRDefault="00D462F7" w:rsidP="006D33E4">
      <w:pPr>
        <w:pStyle w:val="a3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 xml:space="preserve">Привлечение внимания к разнообразию художественных стилей и </w:t>
      </w:r>
      <w:r w:rsidR="00A85123">
        <w:rPr>
          <w:rFonts w:ascii="Times New Roman" w:hAnsi="Times New Roman"/>
          <w:sz w:val="24"/>
          <w:szCs w:val="24"/>
        </w:rPr>
        <w:t xml:space="preserve">направлений в </w:t>
      </w:r>
      <w:r w:rsidRPr="00472FB5">
        <w:rPr>
          <w:rFonts w:ascii="Times New Roman" w:hAnsi="Times New Roman"/>
          <w:sz w:val="24"/>
          <w:szCs w:val="24"/>
        </w:rPr>
        <w:t>современной музыке.</w:t>
      </w:r>
    </w:p>
    <w:p w14:paraId="0261DE00" w14:textId="77777777" w:rsidR="00D462F7" w:rsidRPr="00472FB5" w:rsidRDefault="00D462F7" w:rsidP="006D33E4">
      <w:pPr>
        <w:pStyle w:val="a3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Сохранение и развитие традиций начального музыкального образования.</w:t>
      </w:r>
    </w:p>
    <w:p w14:paraId="7F8E59C6" w14:textId="77777777" w:rsidR="00D462F7" w:rsidRPr="00472FB5" w:rsidRDefault="00D462F7" w:rsidP="006D33E4">
      <w:pPr>
        <w:pStyle w:val="a3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Поддержка юных талантливых исполнителей</w:t>
      </w:r>
      <w:r w:rsidR="00A85123">
        <w:rPr>
          <w:rFonts w:ascii="Times New Roman" w:hAnsi="Times New Roman"/>
          <w:sz w:val="24"/>
          <w:szCs w:val="24"/>
        </w:rPr>
        <w:t>.</w:t>
      </w:r>
    </w:p>
    <w:p w14:paraId="1316EE7B" w14:textId="77777777" w:rsidR="00D462F7" w:rsidRDefault="00D462F7" w:rsidP="006D33E4">
      <w:pPr>
        <w:pStyle w:val="a3"/>
        <w:numPr>
          <w:ilvl w:val="0"/>
          <w:numId w:val="10"/>
        </w:numPr>
        <w:spacing w:before="240"/>
        <w:ind w:left="426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Развитие и укрепление профессиональных и культу</w:t>
      </w:r>
      <w:r w:rsidR="00A85123">
        <w:rPr>
          <w:rFonts w:ascii="Times New Roman" w:hAnsi="Times New Roman"/>
          <w:sz w:val="24"/>
          <w:szCs w:val="24"/>
        </w:rPr>
        <w:t xml:space="preserve">рных связей, обмен опытом между </w:t>
      </w:r>
      <w:r w:rsidRPr="00472FB5">
        <w:rPr>
          <w:rFonts w:ascii="Times New Roman" w:hAnsi="Times New Roman"/>
          <w:sz w:val="24"/>
          <w:szCs w:val="24"/>
        </w:rPr>
        <w:t>педагогами.</w:t>
      </w:r>
    </w:p>
    <w:p w14:paraId="71C79E4D" w14:textId="77777777" w:rsidR="00B838D6" w:rsidRPr="00472FB5" w:rsidRDefault="00B838D6" w:rsidP="00B838D6">
      <w:pPr>
        <w:pStyle w:val="a3"/>
        <w:spacing w:before="240"/>
        <w:ind w:left="426"/>
        <w:jc w:val="both"/>
        <w:rPr>
          <w:rFonts w:ascii="Times New Roman" w:hAnsi="Times New Roman"/>
          <w:sz w:val="24"/>
          <w:szCs w:val="24"/>
        </w:rPr>
      </w:pPr>
    </w:p>
    <w:p w14:paraId="1210E3F7" w14:textId="77777777" w:rsidR="00D462F7" w:rsidRDefault="00D462F7" w:rsidP="009C2F82">
      <w:pPr>
        <w:pStyle w:val="a3"/>
        <w:numPr>
          <w:ilvl w:val="0"/>
          <w:numId w:val="1"/>
        </w:numPr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472FB5">
        <w:rPr>
          <w:rFonts w:ascii="Times New Roman" w:hAnsi="Times New Roman"/>
          <w:b/>
          <w:sz w:val="24"/>
          <w:szCs w:val="24"/>
        </w:rPr>
        <w:t>Порядок и условия проведения конкурса.</w:t>
      </w:r>
    </w:p>
    <w:p w14:paraId="2D06351A" w14:textId="0A539BE2" w:rsidR="008852F7" w:rsidRDefault="00B838D6" w:rsidP="003E54D2">
      <w:pPr>
        <w:spacing w:after="240" w:line="276" w:lineRule="auto"/>
        <w:jc w:val="both"/>
      </w:pPr>
      <w:r>
        <w:t>Конкурс</w:t>
      </w:r>
      <w:r w:rsidR="00A85123">
        <w:t xml:space="preserve"> проводится</w:t>
      </w:r>
      <w:r w:rsidR="00A85123" w:rsidRPr="009F098A">
        <w:rPr>
          <w:b/>
        </w:rPr>
        <w:t xml:space="preserve"> </w:t>
      </w:r>
      <w:r w:rsidR="00190602">
        <w:rPr>
          <w:b/>
          <w:i/>
        </w:rPr>
        <w:t>17</w:t>
      </w:r>
      <w:r w:rsidR="009F098A">
        <w:rPr>
          <w:b/>
          <w:i/>
        </w:rPr>
        <w:t xml:space="preserve"> </w:t>
      </w:r>
      <w:r w:rsidR="008852F7" w:rsidRPr="009F098A">
        <w:rPr>
          <w:b/>
          <w:i/>
        </w:rPr>
        <w:t>февраля</w:t>
      </w:r>
      <w:r w:rsidR="00316674">
        <w:rPr>
          <w:b/>
          <w:i/>
        </w:rPr>
        <w:t xml:space="preserve"> 202</w:t>
      </w:r>
      <w:r w:rsidR="00190602">
        <w:rPr>
          <w:b/>
          <w:i/>
        </w:rPr>
        <w:t>4</w:t>
      </w:r>
      <w:r w:rsidR="00A85123">
        <w:rPr>
          <w:b/>
          <w:i/>
        </w:rPr>
        <w:t xml:space="preserve"> г. на базе </w:t>
      </w:r>
      <w:r w:rsidR="00196125">
        <w:rPr>
          <w:b/>
          <w:i/>
        </w:rPr>
        <w:t>ДМШ №</w:t>
      </w:r>
      <w:r w:rsidR="008852F7">
        <w:rPr>
          <w:b/>
          <w:i/>
        </w:rPr>
        <w:t xml:space="preserve">8 </w:t>
      </w:r>
      <w:r w:rsidR="008852F7" w:rsidRPr="00196125">
        <w:rPr>
          <w:i/>
        </w:rPr>
        <w:t>по адресу</w:t>
      </w:r>
      <w:r w:rsidR="008852F7">
        <w:rPr>
          <w:i/>
        </w:rPr>
        <w:t xml:space="preserve">: г. Казань, ул. </w:t>
      </w:r>
      <w:r w:rsidR="000B12D9">
        <w:rPr>
          <w:i/>
        </w:rPr>
        <w:t>Зорге 71,</w:t>
      </w:r>
      <w:r w:rsidR="00A669DA">
        <w:rPr>
          <w:i/>
        </w:rPr>
        <w:t xml:space="preserve"> </w:t>
      </w:r>
      <w:r w:rsidR="000B12D9">
        <w:rPr>
          <w:i/>
        </w:rPr>
        <w:t>тел.268-66-02</w:t>
      </w:r>
      <w:r w:rsidR="009F098A">
        <w:rPr>
          <w:i/>
        </w:rPr>
        <w:t>.</w:t>
      </w:r>
      <w:r w:rsidR="006A5983">
        <w:rPr>
          <w:i/>
        </w:rPr>
        <w:t xml:space="preserve"> </w:t>
      </w:r>
      <w:r w:rsidR="009809DF">
        <w:rPr>
          <w:i/>
        </w:rPr>
        <w:t xml:space="preserve">Заявки принимаются </w:t>
      </w:r>
      <w:r w:rsidR="00190602">
        <w:rPr>
          <w:i/>
        </w:rPr>
        <w:t xml:space="preserve">до </w:t>
      </w:r>
      <w:r w:rsidR="000955B0">
        <w:rPr>
          <w:i/>
        </w:rPr>
        <w:t>5</w:t>
      </w:r>
      <w:r w:rsidR="00063093">
        <w:rPr>
          <w:i/>
        </w:rPr>
        <w:t xml:space="preserve"> февраля.</w:t>
      </w:r>
    </w:p>
    <w:p w14:paraId="622FED07" w14:textId="77777777" w:rsidR="00D462F7" w:rsidRPr="00472FB5" w:rsidRDefault="00D462F7" w:rsidP="003E54D2">
      <w:pPr>
        <w:pStyle w:val="a3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Конкурс проводится по двум номинациям</w:t>
      </w:r>
      <w:r w:rsidR="009F098A">
        <w:rPr>
          <w:rFonts w:ascii="Times New Roman" w:hAnsi="Times New Roman"/>
          <w:sz w:val="24"/>
          <w:szCs w:val="24"/>
        </w:rPr>
        <w:t>:</w:t>
      </w:r>
    </w:p>
    <w:p w14:paraId="63A5036D" w14:textId="77777777" w:rsidR="00D462F7" w:rsidRPr="00472FB5" w:rsidRDefault="00D462F7" w:rsidP="00A85123">
      <w:pPr>
        <w:pStyle w:val="a3"/>
        <w:ind w:hanging="720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- фортепиано-соло</w:t>
      </w:r>
    </w:p>
    <w:p w14:paraId="4C815D4A" w14:textId="77777777" w:rsidR="00336C64" w:rsidRDefault="00D462F7" w:rsidP="00702196">
      <w:pPr>
        <w:pStyle w:val="a3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lastRenderedPageBreak/>
        <w:t xml:space="preserve">- фортепианный </w:t>
      </w:r>
      <w:r w:rsidR="00190602">
        <w:rPr>
          <w:rFonts w:ascii="Times New Roman" w:hAnsi="Times New Roman"/>
          <w:sz w:val="24"/>
          <w:szCs w:val="24"/>
        </w:rPr>
        <w:t>ансамбль</w:t>
      </w:r>
    </w:p>
    <w:p w14:paraId="19E4C0EB" w14:textId="77777777" w:rsidR="00702196" w:rsidRPr="00702196" w:rsidRDefault="00702196" w:rsidP="00702196">
      <w:pPr>
        <w:pStyle w:val="a3"/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</w:p>
    <w:p w14:paraId="77C9B376" w14:textId="77777777" w:rsidR="00D462F7" w:rsidRPr="00472FB5" w:rsidRDefault="00D462F7" w:rsidP="003E54D2">
      <w:pPr>
        <w:pStyle w:val="a3"/>
        <w:spacing w:line="48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Для участия в конкурсе приглашаются учащиеся фо</w:t>
      </w:r>
      <w:r w:rsidR="00A85123">
        <w:rPr>
          <w:rFonts w:ascii="Times New Roman" w:hAnsi="Times New Roman"/>
          <w:sz w:val="24"/>
          <w:szCs w:val="24"/>
        </w:rPr>
        <w:t>ртепианных отделений ДМШ и ДШИ.</w:t>
      </w:r>
    </w:p>
    <w:p w14:paraId="0FF6A9A2" w14:textId="77777777" w:rsidR="00D462F7" w:rsidRPr="00472FB5" w:rsidRDefault="00491BA5" w:rsidP="003E54D2">
      <w:pPr>
        <w:pStyle w:val="a3"/>
        <w:spacing w:line="360" w:lineRule="auto"/>
        <w:ind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 проводится по 4</w:t>
      </w:r>
      <w:r w:rsidR="00D462F7" w:rsidRPr="00472FB5">
        <w:rPr>
          <w:rFonts w:ascii="Times New Roman" w:hAnsi="Times New Roman"/>
          <w:sz w:val="24"/>
          <w:szCs w:val="24"/>
        </w:rPr>
        <w:t xml:space="preserve"> возрастным группам:</w:t>
      </w:r>
    </w:p>
    <w:p w14:paraId="04D677C2" w14:textId="77777777" w:rsidR="00491BA5" w:rsidRPr="00311038" w:rsidRDefault="00491BA5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</w:t>
      </w:r>
      <w:r w:rsidRPr="00491B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младшая 6-7 лет</w:t>
      </w:r>
    </w:p>
    <w:p w14:paraId="32BD0107" w14:textId="77777777" w:rsidR="00491BA5" w:rsidRPr="00491BA5" w:rsidRDefault="00491BA5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младшая 8-9 лет</w:t>
      </w:r>
    </w:p>
    <w:p w14:paraId="17DD4230" w14:textId="77777777" w:rsidR="00D462F7" w:rsidRPr="00472FB5" w:rsidRDefault="00A85123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1E40DA58" w14:textId="77777777" w:rsidR="00A41ECA" w:rsidRDefault="00702196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</w:t>
      </w:r>
      <w:r w:rsidR="006416B1">
        <w:rPr>
          <w:rFonts w:ascii="Times New Roman" w:hAnsi="Times New Roman"/>
          <w:sz w:val="24"/>
          <w:szCs w:val="24"/>
        </w:rPr>
        <w:t>ср</w:t>
      </w:r>
      <w:r w:rsidR="00A41ECA" w:rsidRPr="00472FB5">
        <w:rPr>
          <w:rFonts w:ascii="Times New Roman" w:hAnsi="Times New Roman"/>
          <w:sz w:val="24"/>
          <w:szCs w:val="24"/>
        </w:rPr>
        <w:t xml:space="preserve">едняя </w:t>
      </w:r>
      <w:r w:rsidR="008A5A62">
        <w:rPr>
          <w:rFonts w:ascii="Times New Roman" w:hAnsi="Times New Roman"/>
          <w:sz w:val="24"/>
          <w:szCs w:val="24"/>
        </w:rPr>
        <w:t xml:space="preserve">- </w:t>
      </w:r>
      <w:r w:rsidR="00A41ECA" w:rsidRPr="00472FB5">
        <w:rPr>
          <w:rFonts w:ascii="Times New Roman" w:hAnsi="Times New Roman"/>
          <w:sz w:val="24"/>
          <w:szCs w:val="24"/>
        </w:rPr>
        <w:t>10-1</w:t>
      </w:r>
      <w:r>
        <w:rPr>
          <w:rFonts w:ascii="Times New Roman" w:hAnsi="Times New Roman"/>
          <w:sz w:val="24"/>
          <w:szCs w:val="24"/>
        </w:rPr>
        <w:t>1</w:t>
      </w:r>
      <w:r w:rsidR="00A41ECA" w:rsidRPr="00472FB5">
        <w:rPr>
          <w:rFonts w:ascii="Times New Roman" w:hAnsi="Times New Roman"/>
          <w:sz w:val="24"/>
          <w:szCs w:val="24"/>
        </w:rPr>
        <w:t xml:space="preserve"> лет</w:t>
      </w:r>
    </w:p>
    <w:p w14:paraId="39053092" w14:textId="77777777" w:rsidR="00702196" w:rsidRDefault="006416B1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средняя - 12-13 лет</w:t>
      </w:r>
    </w:p>
    <w:p w14:paraId="17251946" w14:textId="77777777" w:rsidR="006416B1" w:rsidRPr="00472FB5" w:rsidRDefault="006416B1" w:rsidP="006516A6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</w:p>
    <w:p w14:paraId="054749CE" w14:textId="77777777" w:rsidR="00D462F7" w:rsidRPr="00472FB5" w:rsidRDefault="00D462F7" w:rsidP="006516A6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 xml:space="preserve">Старшая </w:t>
      </w:r>
      <w:r w:rsidR="008A5A62">
        <w:rPr>
          <w:rFonts w:ascii="Times New Roman" w:hAnsi="Times New Roman"/>
          <w:sz w:val="24"/>
          <w:szCs w:val="24"/>
        </w:rPr>
        <w:t xml:space="preserve">- </w:t>
      </w:r>
      <w:r w:rsidRPr="00472FB5">
        <w:rPr>
          <w:rFonts w:ascii="Times New Roman" w:hAnsi="Times New Roman"/>
          <w:sz w:val="24"/>
          <w:szCs w:val="24"/>
        </w:rPr>
        <w:t>13-15 лет</w:t>
      </w:r>
    </w:p>
    <w:p w14:paraId="1AE7203B" w14:textId="77777777" w:rsidR="009C2F82" w:rsidRDefault="00D462F7" w:rsidP="009C2F82">
      <w:pPr>
        <w:pStyle w:val="a3"/>
        <w:spacing w:line="480" w:lineRule="auto"/>
        <w:ind w:hanging="720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 xml:space="preserve">Возраст определяется на момент проведения конкурса. </w:t>
      </w:r>
    </w:p>
    <w:p w14:paraId="2FCC3A59" w14:textId="77777777" w:rsidR="004179DF" w:rsidRPr="004179DF" w:rsidRDefault="004179DF" w:rsidP="009C2F82">
      <w:pPr>
        <w:pStyle w:val="a3"/>
        <w:spacing w:line="480" w:lineRule="auto"/>
        <w:ind w:hanging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Конкурсные требования.</w:t>
      </w:r>
    </w:p>
    <w:p w14:paraId="48E723AD" w14:textId="77777777" w:rsidR="00D462F7" w:rsidRPr="00472FB5" w:rsidRDefault="00D462F7" w:rsidP="00CB3D49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 xml:space="preserve">Одно </w:t>
      </w:r>
      <w:r w:rsidR="00306327">
        <w:rPr>
          <w:rFonts w:ascii="Times New Roman" w:hAnsi="Times New Roman"/>
          <w:sz w:val="24"/>
          <w:szCs w:val="24"/>
        </w:rPr>
        <w:t>произведение</w:t>
      </w:r>
      <w:r w:rsidRPr="00472FB5">
        <w:rPr>
          <w:rFonts w:ascii="Times New Roman" w:hAnsi="Times New Roman"/>
          <w:sz w:val="24"/>
          <w:szCs w:val="24"/>
        </w:rPr>
        <w:t xml:space="preserve"> Д.Д.Шостаковича.</w:t>
      </w:r>
    </w:p>
    <w:p w14:paraId="6650784A" w14:textId="77777777" w:rsidR="000112EE" w:rsidRDefault="00306327" w:rsidP="000112EE">
      <w:pPr>
        <w:pStyle w:val="a3"/>
        <w:numPr>
          <w:ilvl w:val="0"/>
          <w:numId w:val="11"/>
        </w:num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Одно </w:t>
      </w:r>
      <w:r w:rsidR="00D462F7" w:rsidRPr="00472FB5">
        <w:rPr>
          <w:rFonts w:ascii="Times New Roman" w:hAnsi="Times New Roman"/>
          <w:sz w:val="24"/>
          <w:szCs w:val="24"/>
        </w:rPr>
        <w:t>произвед</w:t>
      </w:r>
      <w:r>
        <w:rPr>
          <w:rFonts w:ascii="Times New Roman" w:hAnsi="Times New Roman"/>
          <w:sz w:val="24"/>
          <w:szCs w:val="24"/>
        </w:rPr>
        <w:t>ение</w:t>
      </w:r>
      <w:r w:rsidR="002E02E5">
        <w:rPr>
          <w:rFonts w:ascii="Times New Roman" w:hAnsi="Times New Roman"/>
          <w:sz w:val="24"/>
          <w:szCs w:val="24"/>
        </w:rPr>
        <w:t xml:space="preserve"> композитора </w:t>
      </w:r>
      <w:r w:rsidR="00D462F7" w:rsidRPr="00472FB5">
        <w:rPr>
          <w:rFonts w:ascii="Times New Roman" w:hAnsi="Times New Roman"/>
          <w:sz w:val="24"/>
          <w:szCs w:val="24"/>
          <w:lang w:val="en-US"/>
        </w:rPr>
        <w:t>XX</w:t>
      </w:r>
      <w:r w:rsidR="00A85123">
        <w:rPr>
          <w:rFonts w:ascii="Times New Roman" w:hAnsi="Times New Roman"/>
          <w:sz w:val="24"/>
          <w:szCs w:val="24"/>
        </w:rPr>
        <w:t xml:space="preserve"> </w:t>
      </w:r>
      <w:r w:rsidR="00D462F7" w:rsidRPr="00472FB5">
        <w:rPr>
          <w:rFonts w:ascii="Times New Roman" w:hAnsi="Times New Roman"/>
          <w:sz w:val="24"/>
          <w:szCs w:val="24"/>
        </w:rPr>
        <w:t xml:space="preserve">в. </w:t>
      </w:r>
      <w:r w:rsidR="008A5A62">
        <w:rPr>
          <w:rFonts w:ascii="Times New Roman" w:hAnsi="Times New Roman"/>
          <w:sz w:val="24"/>
          <w:szCs w:val="24"/>
        </w:rPr>
        <w:t xml:space="preserve">или </w:t>
      </w:r>
      <w:r w:rsidR="00D462F7" w:rsidRPr="00472FB5">
        <w:rPr>
          <w:rFonts w:ascii="Times New Roman" w:hAnsi="Times New Roman"/>
          <w:sz w:val="24"/>
          <w:szCs w:val="24"/>
          <w:lang w:val="en-US"/>
        </w:rPr>
        <w:t>XXI</w:t>
      </w:r>
      <w:r w:rsidR="000112EE">
        <w:rPr>
          <w:rFonts w:ascii="Times New Roman" w:hAnsi="Times New Roman"/>
          <w:sz w:val="24"/>
          <w:szCs w:val="24"/>
        </w:rPr>
        <w:t xml:space="preserve">в. </w:t>
      </w:r>
    </w:p>
    <w:p w14:paraId="3823A3EC" w14:textId="77777777" w:rsidR="000112EE" w:rsidRPr="000112EE" w:rsidRDefault="000112EE" w:rsidP="000112EE">
      <w:pPr>
        <w:pStyle w:val="a3"/>
        <w:spacing w:before="24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0112EE">
        <w:rPr>
          <w:rFonts w:ascii="Times New Roman" w:hAnsi="Times New Roman"/>
          <w:b/>
          <w:sz w:val="24"/>
          <w:szCs w:val="24"/>
        </w:rPr>
        <w:t>Программа для номинации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фортепианный ансамбль</w:t>
      </w:r>
      <w:r w:rsidRPr="000112EE">
        <w:rPr>
          <w:rFonts w:ascii="Times New Roman" w:hAnsi="Times New Roman"/>
          <w:b/>
          <w:sz w:val="24"/>
          <w:szCs w:val="24"/>
        </w:rPr>
        <w:t>:</w:t>
      </w:r>
    </w:p>
    <w:p w14:paraId="4A5463EF" w14:textId="77777777" w:rsidR="004179DF" w:rsidRPr="00472FB5" w:rsidRDefault="004179DF" w:rsidP="004179DF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Одно</w:t>
      </w:r>
      <w:r w:rsidRPr="004179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произведение</w:t>
      </w:r>
      <w:r w:rsidRPr="00472FB5">
        <w:rPr>
          <w:rFonts w:ascii="Times New Roman" w:hAnsi="Times New Roman"/>
          <w:sz w:val="24"/>
          <w:szCs w:val="24"/>
        </w:rPr>
        <w:t xml:space="preserve"> Д.Д.Шостаковича.</w:t>
      </w:r>
    </w:p>
    <w:p w14:paraId="228AA171" w14:textId="77777777" w:rsidR="000112EE" w:rsidRPr="000112EE" w:rsidRDefault="004179DF" w:rsidP="004179DF">
      <w:pPr>
        <w:pStyle w:val="a3"/>
        <w:numPr>
          <w:ilvl w:val="0"/>
          <w:numId w:val="11"/>
        </w:numPr>
        <w:spacing w:before="240"/>
        <w:jc w:val="both"/>
        <w:rPr>
          <w:rFonts w:ascii="Times New Roman" w:hAnsi="Times New Roman"/>
          <w:sz w:val="24"/>
          <w:szCs w:val="24"/>
        </w:rPr>
      </w:pPr>
      <w:r w:rsidRPr="00472FB5">
        <w:rPr>
          <w:rFonts w:ascii="Times New Roman" w:hAnsi="Times New Roman"/>
          <w:sz w:val="24"/>
          <w:szCs w:val="24"/>
        </w:rPr>
        <w:t>Одно произвед</w:t>
      </w:r>
      <w:r>
        <w:rPr>
          <w:rFonts w:ascii="Times New Roman" w:hAnsi="Times New Roman"/>
          <w:sz w:val="24"/>
          <w:szCs w:val="24"/>
        </w:rPr>
        <w:t>ение</w:t>
      </w:r>
      <w:r w:rsidRPr="00472FB5">
        <w:rPr>
          <w:rFonts w:ascii="Times New Roman" w:hAnsi="Times New Roman"/>
          <w:sz w:val="24"/>
          <w:szCs w:val="24"/>
        </w:rPr>
        <w:t xml:space="preserve"> композитора </w:t>
      </w:r>
      <w:r w:rsidRPr="00472FB5">
        <w:rPr>
          <w:rFonts w:ascii="Times New Roman" w:hAnsi="Times New Roman"/>
          <w:sz w:val="24"/>
          <w:szCs w:val="24"/>
          <w:lang w:val="en-US"/>
        </w:rPr>
        <w:t>XX</w:t>
      </w:r>
      <w:r>
        <w:rPr>
          <w:rFonts w:ascii="Times New Roman" w:hAnsi="Times New Roman"/>
          <w:sz w:val="24"/>
          <w:szCs w:val="24"/>
        </w:rPr>
        <w:t xml:space="preserve"> </w:t>
      </w:r>
      <w:r w:rsidRPr="00472FB5">
        <w:rPr>
          <w:rFonts w:ascii="Times New Roman" w:hAnsi="Times New Roman"/>
          <w:sz w:val="24"/>
          <w:szCs w:val="24"/>
        </w:rPr>
        <w:t xml:space="preserve">в. </w:t>
      </w:r>
      <w:r>
        <w:rPr>
          <w:rFonts w:ascii="Times New Roman" w:hAnsi="Times New Roman"/>
          <w:sz w:val="24"/>
          <w:szCs w:val="24"/>
        </w:rPr>
        <w:t xml:space="preserve">или </w:t>
      </w:r>
      <w:r w:rsidRPr="00472FB5">
        <w:rPr>
          <w:rFonts w:ascii="Times New Roman" w:hAnsi="Times New Roman"/>
          <w:sz w:val="24"/>
          <w:szCs w:val="24"/>
          <w:lang w:val="en-US"/>
        </w:rPr>
        <w:t>XXI</w:t>
      </w:r>
      <w:r>
        <w:rPr>
          <w:rFonts w:ascii="Times New Roman" w:hAnsi="Times New Roman"/>
          <w:sz w:val="24"/>
          <w:szCs w:val="24"/>
        </w:rPr>
        <w:t>в.</w:t>
      </w:r>
    </w:p>
    <w:p w14:paraId="3B6028D1" w14:textId="77777777" w:rsidR="00316674" w:rsidRDefault="00316674" w:rsidP="00316674">
      <w:pPr>
        <w:pStyle w:val="a3"/>
        <w:spacing w:before="240" w:after="0" w:line="36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14:paraId="730ABFAD" w14:textId="77777777" w:rsidR="00D462F7" w:rsidRDefault="00D462F7" w:rsidP="00316674">
      <w:pPr>
        <w:pStyle w:val="a3"/>
        <w:spacing w:before="240"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9C2F82">
        <w:rPr>
          <w:rFonts w:ascii="Times New Roman" w:hAnsi="Times New Roman"/>
          <w:b/>
          <w:sz w:val="24"/>
          <w:szCs w:val="24"/>
        </w:rPr>
        <w:t>Финансовые условия.</w:t>
      </w:r>
    </w:p>
    <w:p w14:paraId="7E68434F" w14:textId="77777777" w:rsidR="00316674" w:rsidRPr="00316674" w:rsidRDefault="00316674" w:rsidP="00316674">
      <w:pPr>
        <w:pStyle w:val="a3"/>
        <w:spacing w:before="240"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конкурсе является бесплатным.</w:t>
      </w:r>
    </w:p>
    <w:p w14:paraId="00EB2A76" w14:textId="77777777" w:rsidR="00063093" w:rsidRDefault="008F7574" w:rsidP="006516A6">
      <w:pPr>
        <w:numPr>
          <w:ilvl w:val="0"/>
          <w:numId w:val="1"/>
        </w:numPr>
        <w:spacing w:before="240" w:after="240" w:line="276" w:lineRule="auto"/>
        <w:jc w:val="center"/>
        <w:rPr>
          <w:b/>
          <w:szCs w:val="24"/>
        </w:rPr>
      </w:pPr>
      <w:r w:rsidRPr="00472FB5">
        <w:rPr>
          <w:b/>
          <w:szCs w:val="24"/>
        </w:rPr>
        <w:t>Награждение победителей.</w:t>
      </w:r>
    </w:p>
    <w:p w14:paraId="58C88E9D" w14:textId="77777777" w:rsidR="008F7574" w:rsidRPr="00063093" w:rsidRDefault="008F7574" w:rsidP="00CB3D49">
      <w:pPr>
        <w:spacing w:before="240" w:after="240" w:line="276" w:lineRule="auto"/>
        <w:jc w:val="both"/>
        <w:rPr>
          <w:b/>
          <w:szCs w:val="24"/>
        </w:rPr>
      </w:pPr>
      <w:r w:rsidRPr="00063093">
        <w:rPr>
          <w:szCs w:val="24"/>
        </w:rPr>
        <w:t>Победителям конкурса присваиваются:</w:t>
      </w:r>
    </w:p>
    <w:p w14:paraId="2113FB26" w14:textId="77777777" w:rsidR="00063093" w:rsidRPr="00472FB5" w:rsidRDefault="008F7574" w:rsidP="00CB3D49">
      <w:pPr>
        <w:spacing w:line="276" w:lineRule="auto"/>
        <w:ind w:left="1140" w:hanging="360"/>
        <w:jc w:val="both"/>
        <w:rPr>
          <w:szCs w:val="24"/>
        </w:rPr>
      </w:pPr>
      <w:r w:rsidRPr="00472FB5">
        <w:rPr>
          <w:szCs w:val="24"/>
        </w:rPr>
        <w:t>-</w:t>
      </w:r>
      <w:r w:rsidR="00A85123">
        <w:rPr>
          <w:szCs w:val="24"/>
        </w:rPr>
        <w:t xml:space="preserve"> з</w:t>
      </w:r>
      <w:r w:rsidRPr="00472FB5">
        <w:rPr>
          <w:szCs w:val="24"/>
        </w:rPr>
        <w:t xml:space="preserve">вание «Лауреат» с присуждением  I, II, III мест </w:t>
      </w:r>
    </w:p>
    <w:p w14:paraId="1696A524" w14:textId="77777777" w:rsidR="006516A6" w:rsidRDefault="00A85123" w:rsidP="00CB3D49">
      <w:pPr>
        <w:spacing w:after="240" w:line="276" w:lineRule="auto"/>
        <w:ind w:left="1140" w:hanging="360"/>
        <w:jc w:val="both"/>
        <w:rPr>
          <w:szCs w:val="24"/>
        </w:rPr>
      </w:pPr>
      <w:r>
        <w:rPr>
          <w:szCs w:val="24"/>
        </w:rPr>
        <w:t>- звание «Дипломант»</w:t>
      </w:r>
    </w:p>
    <w:p w14:paraId="2C4A22BB" w14:textId="77777777" w:rsidR="000D1815" w:rsidRDefault="002E5838" w:rsidP="002E5838">
      <w:pPr>
        <w:spacing w:after="240" w:line="276" w:lineRule="auto"/>
        <w:jc w:val="both"/>
        <w:rPr>
          <w:szCs w:val="24"/>
        </w:rPr>
      </w:pPr>
      <w:r>
        <w:rPr>
          <w:szCs w:val="24"/>
        </w:rPr>
        <w:t xml:space="preserve">По решению жюри может быть отмечено дипломом «Лучшее исполнение </w:t>
      </w:r>
      <w:r w:rsidR="000D1815">
        <w:rPr>
          <w:szCs w:val="24"/>
        </w:rPr>
        <w:t>произведения Д. Шостаковича»</w:t>
      </w:r>
      <w:r w:rsidR="007C6DF8">
        <w:rPr>
          <w:szCs w:val="24"/>
        </w:rPr>
        <w:t>, «Лучшее исполнение пьесы современного композитора»</w:t>
      </w:r>
      <w:r w:rsidR="00AE3252">
        <w:rPr>
          <w:szCs w:val="24"/>
        </w:rPr>
        <w:t>.</w:t>
      </w:r>
    </w:p>
    <w:p w14:paraId="332332CE" w14:textId="77777777" w:rsidR="00063093" w:rsidRDefault="000B0A20" w:rsidP="00933005">
      <w:pPr>
        <w:numPr>
          <w:ilvl w:val="0"/>
          <w:numId w:val="1"/>
        </w:numPr>
        <w:spacing w:after="240" w:line="276" w:lineRule="auto"/>
        <w:jc w:val="center"/>
        <w:rPr>
          <w:szCs w:val="24"/>
        </w:rPr>
      </w:pPr>
      <w:r>
        <w:rPr>
          <w:b/>
          <w:szCs w:val="24"/>
        </w:rPr>
        <w:t>Жюри.</w:t>
      </w:r>
    </w:p>
    <w:p w14:paraId="6860DEA0" w14:textId="77777777" w:rsidR="000B0A20" w:rsidRPr="00472FB5" w:rsidRDefault="000B0A20" w:rsidP="00CB3D49">
      <w:pPr>
        <w:spacing w:line="276" w:lineRule="auto"/>
        <w:jc w:val="both"/>
        <w:rPr>
          <w:szCs w:val="24"/>
        </w:rPr>
      </w:pPr>
      <w:r w:rsidRPr="000B0A20">
        <w:rPr>
          <w:szCs w:val="24"/>
        </w:rPr>
        <w:t xml:space="preserve">Конкурсную программу оценивает независимое жюри, в состав которого приглашаются </w:t>
      </w:r>
      <w:r>
        <w:rPr>
          <w:szCs w:val="24"/>
        </w:rPr>
        <w:t xml:space="preserve">педагоги </w:t>
      </w:r>
      <w:r w:rsidR="00357508" w:rsidRPr="00357508">
        <w:rPr>
          <w:szCs w:val="24"/>
        </w:rPr>
        <w:t>КГК им.Н.Жиганова, ССМШ КГК им.Н.Жи</w:t>
      </w:r>
      <w:r w:rsidR="00357508">
        <w:rPr>
          <w:szCs w:val="24"/>
        </w:rPr>
        <w:t xml:space="preserve">ганова, КМК им. И.В. Аухадеева. </w:t>
      </w:r>
      <w:r w:rsidRPr="00472FB5">
        <w:rPr>
          <w:szCs w:val="24"/>
        </w:rPr>
        <w:t>Жюри имеет право:</w:t>
      </w:r>
    </w:p>
    <w:p w14:paraId="67499F80" w14:textId="77777777" w:rsidR="000B0A20" w:rsidRPr="00472FB5" w:rsidRDefault="000B0A20" w:rsidP="00CB3D49">
      <w:pPr>
        <w:spacing w:line="276" w:lineRule="auto"/>
        <w:jc w:val="both"/>
        <w:rPr>
          <w:szCs w:val="24"/>
        </w:rPr>
      </w:pPr>
      <w:r w:rsidRPr="00472FB5">
        <w:rPr>
          <w:szCs w:val="24"/>
        </w:rPr>
        <w:t>присуждать не все места, делить одну премию между несколькими участниками;</w:t>
      </w:r>
    </w:p>
    <w:p w14:paraId="0E78E99D" w14:textId="77777777" w:rsidR="000B0A20" w:rsidRDefault="000B0A20" w:rsidP="00CB3D49">
      <w:pPr>
        <w:spacing w:after="240" w:line="276" w:lineRule="auto"/>
        <w:jc w:val="both"/>
        <w:rPr>
          <w:szCs w:val="24"/>
        </w:rPr>
      </w:pPr>
      <w:r>
        <w:rPr>
          <w:szCs w:val="24"/>
        </w:rPr>
        <w:t>р</w:t>
      </w:r>
      <w:r w:rsidRPr="00472FB5">
        <w:rPr>
          <w:szCs w:val="24"/>
        </w:rPr>
        <w:t>ешения жюри окончательны и пересмотру не подлежат.</w:t>
      </w:r>
    </w:p>
    <w:p w14:paraId="4FA6E607" w14:textId="77777777" w:rsidR="006A5983" w:rsidRPr="006A5983" w:rsidRDefault="006A5983" w:rsidP="00933005">
      <w:pPr>
        <w:spacing w:after="240" w:line="276" w:lineRule="auto"/>
        <w:ind w:left="720"/>
        <w:jc w:val="center"/>
        <w:rPr>
          <w:b/>
          <w:szCs w:val="24"/>
        </w:rPr>
      </w:pPr>
      <w:r>
        <w:rPr>
          <w:b/>
          <w:szCs w:val="24"/>
        </w:rPr>
        <w:lastRenderedPageBreak/>
        <w:t>Заявка.</w:t>
      </w:r>
    </w:p>
    <w:p w14:paraId="50D38B02" w14:textId="77777777" w:rsidR="004623E3" w:rsidRDefault="005D2565" w:rsidP="00CB3D49">
      <w:pPr>
        <w:spacing w:line="276" w:lineRule="auto"/>
        <w:jc w:val="both"/>
        <w:rPr>
          <w:i/>
          <w:szCs w:val="24"/>
        </w:rPr>
      </w:pPr>
      <w:r w:rsidRPr="00472FB5">
        <w:rPr>
          <w:szCs w:val="24"/>
          <w:u w:val="single"/>
        </w:rPr>
        <w:t>Заявки на участие в конкурсе</w:t>
      </w:r>
      <w:r w:rsidRPr="00472FB5">
        <w:rPr>
          <w:szCs w:val="24"/>
        </w:rPr>
        <w:t xml:space="preserve"> направляются в Оргкомитет по адресу: </w:t>
      </w:r>
      <w:r w:rsidRPr="00472FB5">
        <w:rPr>
          <w:i/>
          <w:szCs w:val="24"/>
        </w:rPr>
        <w:t xml:space="preserve">г. Казань, ул. </w:t>
      </w:r>
      <w:r w:rsidR="008F7574" w:rsidRPr="00472FB5">
        <w:rPr>
          <w:i/>
          <w:szCs w:val="24"/>
        </w:rPr>
        <w:t>Зорге 71</w:t>
      </w:r>
      <w:r w:rsidR="002908FE">
        <w:rPr>
          <w:i/>
          <w:szCs w:val="24"/>
        </w:rPr>
        <w:t>,</w:t>
      </w:r>
      <w:r w:rsidR="008F7574" w:rsidRPr="00472FB5">
        <w:rPr>
          <w:i/>
          <w:szCs w:val="24"/>
        </w:rPr>
        <w:t xml:space="preserve"> </w:t>
      </w:r>
    </w:p>
    <w:p w14:paraId="5E88BE37" w14:textId="77777777" w:rsidR="00472FB5" w:rsidRPr="00132A4B" w:rsidRDefault="005D2565" w:rsidP="00CB3D49">
      <w:pPr>
        <w:spacing w:after="240" w:line="276" w:lineRule="auto"/>
        <w:jc w:val="both"/>
        <w:rPr>
          <w:color w:val="333333"/>
          <w:szCs w:val="24"/>
          <w:shd w:val="clear" w:color="auto" w:fill="000000"/>
          <w:lang w:val="en-US"/>
        </w:rPr>
      </w:pPr>
      <w:r w:rsidRPr="00A85123">
        <w:rPr>
          <w:szCs w:val="24"/>
          <w:lang w:val="en-US"/>
        </w:rPr>
        <w:t>e</w:t>
      </w:r>
      <w:r w:rsidRPr="00132A4B">
        <w:rPr>
          <w:szCs w:val="24"/>
          <w:lang w:val="en-US"/>
        </w:rPr>
        <w:t>-</w:t>
      </w:r>
      <w:r w:rsidRPr="00472FB5">
        <w:rPr>
          <w:szCs w:val="24"/>
          <w:lang w:val="en-US"/>
        </w:rPr>
        <w:t>mail</w:t>
      </w:r>
      <w:r w:rsidRPr="00132A4B">
        <w:rPr>
          <w:szCs w:val="24"/>
          <w:lang w:val="en-US"/>
        </w:rPr>
        <w:t xml:space="preserve"> </w:t>
      </w:r>
      <w:r w:rsidR="00132A4B">
        <w:rPr>
          <w:szCs w:val="24"/>
          <w:lang w:val="en-US"/>
        </w:rPr>
        <w:t>tstrojkova@yandex.ru</w:t>
      </w:r>
      <w:r w:rsidR="002908FE" w:rsidRPr="00132A4B">
        <w:rPr>
          <w:szCs w:val="24"/>
          <w:lang w:val="en-US"/>
        </w:rPr>
        <w:t>,</w:t>
      </w:r>
      <w:r w:rsidR="00472FB5" w:rsidRPr="00132A4B">
        <w:rPr>
          <w:szCs w:val="24"/>
          <w:lang w:val="en-US"/>
        </w:rPr>
        <w:t xml:space="preserve"> </w:t>
      </w:r>
      <w:r w:rsidR="00472FB5" w:rsidRPr="00132A4B">
        <w:rPr>
          <w:b/>
          <w:szCs w:val="24"/>
          <w:lang w:val="en-US"/>
        </w:rPr>
        <w:t xml:space="preserve"> </w:t>
      </w:r>
      <w:r w:rsidR="00472FB5" w:rsidRPr="008A5A62">
        <w:rPr>
          <w:szCs w:val="24"/>
        </w:rPr>
        <w:t>тел</w:t>
      </w:r>
      <w:r w:rsidR="00472FB5" w:rsidRPr="00132A4B">
        <w:rPr>
          <w:szCs w:val="24"/>
          <w:lang w:val="en-US"/>
        </w:rPr>
        <w:t>.</w:t>
      </w:r>
      <w:r w:rsidR="00132A4B">
        <w:rPr>
          <w:szCs w:val="24"/>
          <w:lang w:val="en-US"/>
        </w:rPr>
        <w:t>89</w:t>
      </w:r>
      <w:r w:rsidR="00B471DA" w:rsidRPr="00FE695E">
        <w:rPr>
          <w:szCs w:val="24"/>
          <w:lang w:val="en-US"/>
        </w:rPr>
        <w:t>047652200</w:t>
      </w:r>
    </w:p>
    <w:p w14:paraId="3EF632CD" w14:textId="77777777" w:rsidR="005D2565" w:rsidRPr="003E54D2" w:rsidRDefault="005D2565" w:rsidP="00CB3D49">
      <w:pPr>
        <w:spacing w:before="240" w:line="276" w:lineRule="auto"/>
        <w:jc w:val="both"/>
        <w:rPr>
          <w:b/>
          <w:szCs w:val="24"/>
        </w:rPr>
      </w:pPr>
      <w:r w:rsidRPr="00472FB5">
        <w:rPr>
          <w:b/>
          <w:szCs w:val="24"/>
        </w:rPr>
        <w:t>Заявки, оформленные в свободной форме не принимаются,</w:t>
      </w:r>
      <w:r w:rsidR="00A85123">
        <w:rPr>
          <w:rStyle w:val="a7"/>
          <w:b/>
          <w:szCs w:val="24"/>
        </w:rPr>
        <w:footnoteReference w:id="1"/>
      </w:r>
      <w:r w:rsidR="003E54D2">
        <w:rPr>
          <w:b/>
          <w:szCs w:val="24"/>
        </w:rPr>
        <w:t xml:space="preserve"> </w:t>
      </w:r>
      <w:r w:rsidR="00A85123">
        <w:rPr>
          <w:b/>
          <w:szCs w:val="24"/>
        </w:rPr>
        <w:t xml:space="preserve">любые отклонения от </w:t>
      </w:r>
      <w:r w:rsidRPr="00472FB5">
        <w:rPr>
          <w:b/>
          <w:szCs w:val="24"/>
        </w:rPr>
        <w:t>программы не разбираются.</w:t>
      </w:r>
    </w:p>
    <w:p w14:paraId="0607AEC1" w14:textId="77777777" w:rsidR="005D2565" w:rsidRPr="00A85123" w:rsidRDefault="005D2565" w:rsidP="00933005">
      <w:pPr>
        <w:pStyle w:val="1"/>
        <w:spacing w:before="240" w:after="240" w:line="276" w:lineRule="auto"/>
        <w:jc w:val="center"/>
        <w:rPr>
          <w:szCs w:val="24"/>
        </w:rPr>
      </w:pPr>
      <w:r w:rsidRPr="00472FB5">
        <w:rPr>
          <w:szCs w:val="24"/>
        </w:rPr>
        <w:t>Форма</w:t>
      </w:r>
    </w:p>
    <w:p w14:paraId="6FC7D224" w14:textId="77777777" w:rsidR="005D2565" w:rsidRPr="00472FB5" w:rsidRDefault="005D2565" w:rsidP="00CB3D49">
      <w:pPr>
        <w:tabs>
          <w:tab w:val="left" w:pos="284"/>
          <w:tab w:val="left" w:pos="426"/>
        </w:tabs>
        <w:spacing w:line="276" w:lineRule="auto"/>
        <w:jc w:val="both"/>
        <w:rPr>
          <w:szCs w:val="24"/>
        </w:rPr>
      </w:pPr>
      <w:r w:rsidRPr="00472FB5">
        <w:rPr>
          <w:szCs w:val="24"/>
        </w:rPr>
        <w:t>1.</w:t>
      </w:r>
      <w:r w:rsidRPr="00472FB5">
        <w:rPr>
          <w:szCs w:val="24"/>
        </w:rPr>
        <w:tab/>
        <w:t>Название учебного заведения, адрес, индекс, телефон</w:t>
      </w:r>
      <w:r w:rsidR="00472FB5" w:rsidRPr="00472FB5">
        <w:rPr>
          <w:szCs w:val="24"/>
        </w:rPr>
        <w:t>.</w:t>
      </w:r>
    </w:p>
    <w:p w14:paraId="5FD5997A" w14:textId="77777777" w:rsidR="005D2565" w:rsidRPr="00472FB5" w:rsidRDefault="00472FB5" w:rsidP="00CB3D49">
      <w:pPr>
        <w:tabs>
          <w:tab w:val="left" w:pos="284"/>
          <w:tab w:val="left" w:pos="426"/>
        </w:tabs>
        <w:spacing w:line="276" w:lineRule="auto"/>
        <w:jc w:val="both"/>
        <w:rPr>
          <w:szCs w:val="24"/>
        </w:rPr>
      </w:pPr>
      <w:r w:rsidRPr="00472FB5">
        <w:rPr>
          <w:szCs w:val="24"/>
        </w:rPr>
        <w:t>2.</w:t>
      </w:r>
      <w:r w:rsidRPr="00472FB5">
        <w:rPr>
          <w:szCs w:val="24"/>
        </w:rPr>
        <w:tab/>
        <w:t>Ф.И.О. участника,</w:t>
      </w:r>
      <w:r w:rsidR="00A85123">
        <w:rPr>
          <w:szCs w:val="24"/>
        </w:rPr>
        <w:t xml:space="preserve"> дата рождения.</w:t>
      </w:r>
    </w:p>
    <w:p w14:paraId="206DB477" w14:textId="77777777" w:rsidR="00472FB5" w:rsidRPr="00472FB5" w:rsidRDefault="004A2E15" w:rsidP="00CB3D49">
      <w:pPr>
        <w:tabs>
          <w:tab w:val="left" w:pos="284"/>
          <w:tab w:val="left" w:pos="426"/>
        </w:tabs>
        <w:spacing w:line="276" w:lineRule="auto"/>
        <w:jc w:val="both"/>
        <w:rPr>
          <w:szCs w:val="24"/>
        </w:rPr>
      </w:pPr>
      <w:r>
        <w:rPr>
          <w:szCs w:val="24"/>
        </w:rPr>
        <w:t>3.  В</w:t>
      </w:r>
      <w:r w:rsidR="00472FB5" w:rsidRPr="00472FB5">
        <w:rPr>
          <w:szCs w:val="24"/>
        </w:rPr>
        <w:t>озрастная группа.</w:t>
      </w:r>
    </w:p>
    <w:p w14:paraId="2BB0F639" w14:textId="77777777" w:rsidR="005D2565" w:rsidRPr="00472FB5" w:rsidRDefault="005D2565" w:rsidP="00CB3D49">
      <w:pPr>
        <w:tabs>
          <w:tab w:val="left" w:pos="284"/>
          <w:tab w:val="left" w:pos="426"/>
        </w:tabs>
        <w:spacing w:line="276" w:lineRule="auto"/>
        <w:jc w:val="both"/>
        <w:rPr>
          <w:szCs w:val="24"/>
        </w:rPr>
      </w:pPr>
      <w:r w:rsidRPr="00472FB5">
        <w:rPr>
          <w:szCs w:val="24"/>
        </w:rPr>
        <w:t>4.</w:t>
      </w:r>
      <w:r w:rsidRPr="00472FB5">
        <w:rPr>
          <w:szCs w:val="24"/>
        </w:rPr>
        <w:tab/>
        <w:t>Ф.И.О. преподавателя полностью</w:t>
      </w:r>
      <w:r w:rsidR="00A85123">
        <w:rPr>
          <w:szCs w:val="24"/>
        </w:rPr>
        <w:t>.</w:t>
      </w:r>
    </w:p>
    <w:p w14:paraId="3EE2BD00" w14:textId="77777777" w:rsidR="00AC2956" w:rsidRPr="00472FB5" w:rsidRDefault="005D2565" w:rsidP="00CB3D49">
      <w:pPr>
        <w:tabs>
          <w:tab w:val="left" w:pos="284"/>
          <w:tab w:val="left" w:pos="426"/>
        </w:tabs>
        <w:spacing w:line="276" w:lineRule="auto"/>
        <w:jc w:val="both"/>
        <w:rPr>
          <w:szCs w:val="24"/>
        </w:rPr>
      </w:pPr>
      <w:r w:rsidRPr="00472FB5">
        <w:rPr>
          <w:szCs w:val="24"/>
        </w:rPr>
        <w:t>5.</w:t>
      </w:r>
      <w:r w:rsidRPr="00472FB5">
        <w:rPr>
          <w:szCs w:val="24"/>
        </w:rPr>
        <w:tab/>
        <w:t>Программа выступления, хронометраж.</w:t>
      </w:r>
    </w:p>
    <w:sectPr w:rsidR="00AC2956" w:rsidRPr="00472FB5" w:rsidSect="00F01C09">
      <w:pgSz w:w="12240" w:h="15840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467843" w14:textId="77777777" w:rsidR="00360DDA" w:rsidRDefault="00360DDA" w:rsidP="00A85123">
      <w:r>
        <w:separator/>
      </w:r>
    </w:p>
  </w:endnote>
  <w:endnote w:type="continuationSeparator" w:id="0">
    <w:p w14:paraId="164323C0" w14:textId="77777777" w:rsidR="00360DDA" w:rsidRDefault="00360DDA" w:rsidP="00A85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altName w:val="Sylfae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47090" w14:textId="77777777" w:rsidR="00360DDA" w:rsidRDefault="00360DDA" w:rsidP="00A85123">
      <w:r>
        <w:separator/>
      </w:r>
    </w:p>
  </w:footnote>
  <w:footnote w:type="continuationSeparator" w:id="0">
    <w:p w14:paraId="2CD79B39" w14:textId="77777777" w:rsidR="00360DDA" w:rsidRDefault="00360DDA" w:rsidP="00A85123">
      <w:r>
        <w:continuationSeparator/>
      </w:r>
    </w:p>
  </w:footnote>
  <w:footnote w:id="1">
    <w:p w14:paraId="74B443FC" w14:textId="77777777" w:rsidR="00E66514" w:rsidRDefault="00A85123">
      <w:pPr>
        <w:pStyle w:val="a5"/>
      </w:pPr>
      <w:r>
        <w:rPr>
          <w:rStyle w:val="a7"/>
        </w:rPr>
        <w:footnoteRef/>
      </w:r>
      <w:r>
        <w:t xml:space="preserve"> </w:t>
      </w:r>
      <w:r w:rsidRPr="00472FB5">
        <w:rPr>
          <w:rFonts w:ascii="Times New Roman" w:hAnsi="Times New Roman"/>
          <w:szCs w:val="24"/>
        </w:rPr>
        <w:t>к заявке прилага</w:t>
      </w:r>
      <w:r w:rsidR="008A5A62">
        <w:rPr>
          <w:rFonts w:ascii="Times New Roman" w:hAnsi="Times New Roman"/>
          <w:szCs w:val="24"/>
        </w:rPr>
        <w:t>ю</w:t>
      </w:r>
      <w:r w:rsidRPr="00472FB5">
        <w:rPr>
          <w:rFonts w:ascii="Times New Roman" w:hAnsi="Times New Roman"/>
          <w:szCs w:val="24"/>
        </w:rPr>
        <w:t>тся копи</w:t>
      </w:r>
      <w:r w:rsidR="008A5A62">
        <w:rPr>
          <w:rFonts w:ascii="Times New Roman" w:hAnsi="Times New Roman"/>
          <w:szCs w:val="24"/>
        </w:rPr>
        <w:t>и</w:t>
      </w:r>
      <w:r w:rsidRPr="00472FB5">
        <w:rPr>
          <w:rFonts w:ascii="Times New Roman" w:hAnsi="Times New Roman"/>
          <w:szCs w:val="24"/>
        </w:rPr>
        <w:t xml:space="preserve"> свидетельства о рождении участников.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A53F5"/>
    <w:multiLevelType w:val="hybridMultilevel"/>
    <w:tmpl w:val="3E58418E"/>
    <w:lvl w:ilvl="0" w:tplc="33F0F3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CB65A46"/>
    <w:multiLevelType w:val="hybridMultilevel"/>
    <w:tmpl w:val="D6503B14"/>
    <w:lvl w:ilvl="0" w:tplc="3B186BBE">
      <w:start w:val="6"/>
      <w:numFmt w:val="decimal"/>
      <w:lvlText w:val="%1."/>
      <w:lvlJc w:val="left"/>
      <w:pPr>
        <w:ind w:left="720" w:hanging="360"/>
      </w:pPr>
      <w:rPr>
        <w:rFonts w:ascii="Times New Roman CYR" w:hAnsi="Times New Roman CYR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A794D6E"/>
    <w:multiLevelType w:val="hybridMultilevel"/>
    <w:tmpl w:val="588C525E"/>
    <w:lvl w:ilvl="0" w:tplc="F342EA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D4203"/>
    <w:multiLevelType w:val="hybridMultilevel"/>
    <w:tmpl w:val="A4909A44"/>
    <w:lvl w:ilvl="0" w:tplc="E4F65EC4">
      <w:start w:val="1"/>
      <w:numFmt w:val="decimal"/>
      <w:lvlText w:val="5.%1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EB74C99"/>
    <w:multiLevelType w:val="hybridMultilevel"/>
    <w:tmpl w:val="91BC5DDE"/>
    <w:lvl w:ilvl="0" w:tplc="09462FA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82921"/>
    <w:multiLevelType w:val="hybridMultilevel"/>
    <w:tmpl w:val="932C9320"/>
    <w:lvl w:ilvl="0" w:tplc="0419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9C6336"/>
    <w:multiLevelType w:val="hybridMultilevel"/>
    <w:tmpl w:val="D114916A"/>
    <w:lvl w:ilvl="0" w:tplc="9DAAF5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F71EC7"/>
    <w:multiLevelType w:val="hybridMultilevel"/>
    <w:tmpl w:val="DE305D00"/>
    <w:lvl w:ilvl="0" w:tplc="09462FA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3C2BEB"/>
    <w:multiLevelType w:val="hybridMultilevel"/>
    <w:tmpl w:val="09520D88"/>
    <w:lvl w:ilvl="0" w:tplc="09462FA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CD4425"/>
    <w:multiLevelType w:val="hybridMultilevel"/>
    <w:tmpl w:val="18F24DE8"/>
    <w:lvl w:ilvl="0" w:tplc="928C68D4">
      <w:start w:val="6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5BE66143"/>
    <w:multiLevelType w:val="hybridMultilevel"/>
    <w:tmpl w:val="8B12D4A0"/>
    <w:lvl w:ilvl="0" w:tplc="693CBC54">
      <w:start w:val="6"/>
      <w:numFmt w:val="decimal"/>
      <w:lvlText w:val="%1."/>
      <w:lvlJc w:val="left"/>
      <w:pPr>
        <w:ind w:left="720" w:hanging="360"/>
      </w:pPr>
      <w:rPr>
        <w:rFonts w:ascii="Times New Roman CYR" w:hAnsi="Times New Roman CYR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E1A5513"/>
    <w:multiLevelType w:val="hybridMultilevel"/>
    <w:tmpl w:val="14C29B3A"/>
    <w:lvl w:ilvl="0" w:tplc="9DAAF5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9E5566"/>
    <w:multiLevelType w:val="hybridMultilevel"/>
    <w:tmpl w:val="E6DAF54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1D8499F"/>
    <w:multiLevelType w:val="hybridMultilevel"/>
    <w:tmpl w:val="58F421C6"/>
    <w:lvl w:ilvl="0" w:tplc="0419000F">
      <w:start w:val="1"/>
      <w:numFmt w:val="decimal"/>
      <w:lvlText w:val="%1."/>
      <w:lvlJc w:val="left"/>
      <w:pPr>
        <w:ind w:left="383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455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27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99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71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43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15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87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599" w:hanging="180"/>
      </w:pPr>
      <w:rPr>
        <w:rFonts w:cs="Times New Roman"/>
      </w:rPr>
    </w:lvl>
  </w:abstractNum>
  <w:abstractNum w:abstractNumId="14" w15:restartNumberingAfterBreak="0">
    <w:nsid w:val="74D73856"/>
    <w:multiLevelType w:val="hybridMultilevel"/>
    <w:tmpl w:val="E5FC768C"/>
    <w:lvl w:ilvl="0" w:tplc="525CFFE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E1A74F4"/>
    <w:multiLevelType w:val="multilevel"/>
    <w:tmpl w:val="AB008BA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cs="Times New Roman" w:hint="default"/>
        <w:b w:val="0"/>
      </w:rPr>
    </w:lvl>
  </w:abstractNum>
  <w:num w:numId="1">
    <w:abstractNumId w:val="0"/>
  </w:num>
  <w:num w:numId="2">
    <w:abstractNumId w:val="12"/>
  </w:num>
  <w:num w:numId="3">
    <w:abstractNumId w:val="15"/>
  </w:num>
  <w:num w:numId="4">
    <w:abstractNumId w:val="6"/>
  </w:num>
  <w:num w:numId="5">
    <w:abstractNumId w:val="2"/>
  </w:num>
  <w:num w:numId="6">
    <w:abstractNumId w:val="3"/>
  </w:num>
  <w:num w:numId="7">
    <w:abstractNumId w:val="9"/>
  </w:num>
  <w:num w:numId="8">
    <w:abstractNumId w:val="11"/>
  </w:num>
  <w:num w:numId="9">
    <w:abstractNumId w:val="8"/>
  </w:num>
  <w:num w:numId="10">
    <w:abstractNumId w:val="7"/>
  </w:num>
  <w:num w:numId="11">
    <w:abstractNumId w:val="4"/>
  </w:num>
  <w:num w:numId="12">
    <w:abstractNumId w:val="14"/>
  </w:num>
  <w:num w:numId="13">
    <w:abstractNumId w:val="1"/>
  </w:num>
  <w:num w:numId="14">
    <w:abstractNumId w:val="10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C09"/>
    <w:rsid w:val="000112EE"/>
    <w:rsid w:val="0002097B"/>
    <w:rsid w:val="00031F72"/>
    <w:rsid w:val="00040E10"/>
    <w:rsid w:val="00063093"/>
    <w:rsid w:val="000710D0"/>
    <w:rsid w:val="000955B0"/>
    <w:rsid w:val="000959DE"/>
    <w:rsid w:val="000B0A20"/>
    <w:rsid w:val="000B0FAA"/>
    <w:rsid w:val="000B12D9"/>
    <w:rsid w:val="000B41B4"/>
    <w:rsid w:val="000D1815"/>
    <w:rsid w:val="000F6406"/>
    <w:rsid w:val="0012479C"/>
    <w:rsid w:val="00132A4B"/>
    <w:rsid w:val="00136CC8"/>
    <w:rsid w:val="00157327"/>
    <w:rsid w:val="00165EC2"/>
    <w:rsid w:val="00190602"/>
    <w:rsid w:val="00193FC4"/>
    <w:rsid w:val="00196125"/>
    <w:rsid w:val="001A3486"/>
    <w:rsid w:val="001B0F1D"/>
    <w:rsid w:val="00207058"/>
    <w:rsid w:val="00226965"/>
    <w:rsid w:val="002328A2"/>
    <w:rsid w:val="00235691"/>
    <w:rsid w:val="00246317"/>
    <w:rsid w:val="002908FE"/>
    <w:rsid w:val="002A0935"/>
    <w:rsid w:val="002C5765"/>
    <w:rsid w:val="002E02E5"/>
    <w:rsid w:val="002E5838"/>
    <w:rsid w:val="002F5176"/>
    <w:rsid w:val="00306327"/>
    <w:rsid w:val="00310945"/>
    <w:rsid w:val="00311038"/>
    <w:rsid w:val="00316674"/>
    <w:rsid w:val="00320750"/>
    <w:rsid w:val="00336C64"/>
    <w:rsid w:val="00357508"/>
    <w:rsid w:val="00360DDA"/>
    <w:rsid w:val="00365E5E"/>
    <w:rsid w:val="003E54D2"/>
    <w:rsid w:val="003F60CE"/>
    <w:rsid w:val="004179DF"/>
    <w:rsid w:val="004359AA"/>
    <w:rsid w:val="0044224D"/>
    <w:rsid w:val="00443A51"/>
    <w:rsid w:val="004623E3"/>
    <w:rsid w:val="00472FB5"/>
    <w:rsid w:val="004771E6"/>
    <w:rsid w:val="0049005C"/>
    <w:rsid w:val="00491BA5"/>
    <w:rsid w:val="004A2E15"/>
    <w:rsid w:val="004A7DDE"/>
    <w:rsid w:val="004B45B6"/>
    <w:rsid w:val="004D0818"/>
    <w:rsid w:val="004E6DC4"/>
    <w:rsid w:val="005046BF"/>
    <w:rsid w:val="00541C5C"/>
    <w:rsid w:val="005D2565"/>
    <w:rsid w:val="005E2143"/>
    <w:rsid w:val="005F6FBA"/>
    <w:rsid w:val="005F7D51"/>
    <w:rsid w:val="00606688"/>
    <w:rsid w:val="006109C0"/>
    <w:rsid w:val="00616E5A"/>
    <w:rsid w:val="00625CB0"/>
    <w:rsid w:val="006416B1"/>
    <w:rsid w:val="006516A6"/>
    <w:rsid w:val="006577E3"/>
    <w:rsid w:val="006A5983"/>
    <w:rsid w:val="006D33E4"/>
    <w:rsid w:val="006D47F0"/>
    <w:rsid w:val="00702196"/>
    <w:rsid w:val="0071686C"/>
    <w:rsid w:val="0074456F"/>
    <w:rsid w:val="00757E37"/>
    <w:rsid w:val="007C6DF8"/>
    <w:rsid w:val="007E1B9F"/>
    <w:rsid w:val="00810D41"/>
    <w:rsid w:val="008328CB"/>
    <w:rsid w:val="008341F8"/>
    <w:rsid w:val="008852F7"/>
    <w:rsid w:val="008A5A62"/>
    <w:rsid w:val="008C6325"/>
    <w:rsid w:val="008F12E6"/>
    <w:rsid w:val="008F4D78"/>
    <w:rsid w:val="008F7574"/>
    <w:rsid w:val="00903EAE"/>
    <w:rsid w:val="009071E3"/>
    <w:rsid w:val="00933005"/>
    <w:rsid w:val="00970B26"/>
    <w:rsid w:val="009809DF"/>
    <w:rsid w:val="009B6D18"/>
    <w:rsid w:val="009C2F82"/>
    <w:rsid w:val="009D5622"/>
    <w:rsid w:val="009D7E9D"/>
    <w:rsid w:val="009E6744"/>
    <w:rsid w:val="009F098A"/>
    <w:rsid w:val="00A0151D"/>
    <w:rsid w:val="00A41ECA"/>
    <w:rsid w:val="00A65EBB"/>
    <w:rsid w:val="00A669DA"/>
    <w:rsid w:val="00A85123"/>
    <w:rsid w:val="00AA5C91"/>
    <w:rsid w:val="00AC2956"/>
    <w:rsid w:val="00AE3252"/>
    <w:rsid w:val="00B12F86"/>
    <w:rsid w:val="00B40722"/>
    <w:rsid w:val="00B471DA"/>
    <w:rsid w:val="00B75B90"/>
    <w:rsid w:val="00B838D6"/>
    <w:rsid w:val="00B9484C"/>
    <w:rsid w:val="00BA3F8A"/>
    <w:rsid w:val="00BB1AD3"/>
    <w:rsid w:val="00C24C4D"/>
    <w:rsid w:val="00C55E23"/>
    <w:rsid w:val="00C938EE"/>
    <w:rsid w:val="00CA063F"/>
    <w:rsid w:val="00CB1065"/>
    <w:rsid w:val="00CB3D49"/>
    <w:rsid w:val="00D1308F"/>
    <w:rsid w:val="00D22BB3"/>
    <w:rsid w:val="00D462F7"/>
    <w:rsid w:val="00D54C77"/>
    <w:rsid w:val="00DA5A30"/>
    <w:rsid w:val="00DB1413"/>
    <w:rsid w:val="00DE3F32"/>
    <w:rsid w:val="00DF0803"/>
    <w:rsid w:val="00E312D5"/>
    <w:rsid w:val="00E66514"/>
    <w:rsid w:val="00E7105F"/>
    <w:rsid w:val="00EA1D7B"/>
    <w:rsid w:val="00EA3C63"/>
    <w:rsid w:val="00EC292B"/>
    <w:rsid w:val="00EC297D"/>
    <w:rsid w:val="00ED0EC3"/>
    <w:rsid w:val="00F01C09"/>
    <w:rsid w:val="00F21B22"/>
    <w:rsid w:val="00F252D8"/>
    <w:rsid w:val="00F377A1"/>
    <w:rsid w:val="00F406B8"/>
    <w:rsid w:val="00F95BC2"/>
    <w:rsid w:val="00FA3E4A"/>
    <w:rsid w:val="00FE3041"/>
    <w:rsid w:val="00FE5696"/>
    <w:rsid w:val="00FE695E"/>
    <w:rsid w:val="00FE78B4"/>
    <w:rsid w:val="00FE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F7D774"/>
  <w14:defaultImageDpi w14:val="0"/>
  <w15:docId w15:val="{FA50EFE5-F430-400B-8E69-D81896D0E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C09"/>
    <w:pPr>
      <w:spacing w:after="0" w:line="240" w:lineRule="auto"/>
    </w:pPr>
    <w:rPr>
      <w:rFonts w:ascii="Times New Roman CYR" w:hAnsi="Times New Roman CYR"/>
      <w:sz w:val="24"/>
      <w:szCs w:val="20"/>
      <w:lang w:val="ru-RU" w:eastAsia="ru-RU"/>
    </w:rPr>
  </w:style>
  <w:style w:type="paragraph" w:styleId="1">
    <w:name w:val="heading 1"/>
    <w:basedOn w:val="a"/>
    <w:link w:val="10"/>
    <w:uiPriority w:val="99"/>
    <w:qFormat/>
    <w:rsid w:val="00F01C09"/>
    <w:pPr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2F7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styleId="a4">
    <w:name w:val="Hyperlink"/>
    <w:basedOn w:val="a0"/>
    <w:uiPriority w:val="99"/>
    <w:unhideWhenUsed/>
    <w:rsid w:val="00472FB5"/>
    <w:rPr>
      <w:rFonts w:cs="Times New Roman"/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A85123"/>
    <w:rPr>
      <w:sz w:val="20"/>
    </w:rPr>
  </w:style>
  <w:style w:type="character" w:styleId="a7">
    <w:name w:val="footnote reference"/>
    <w:basedOn w:val="a0"/>
    <w:uiPriority w:val="99"/>
    <w:semiHidden/>
    <w:unhideWhenUsed/>
    <w:rsid w:val="00A85123"/>
    <w:rPr>
      <w:rFonts w:cs="Times New Roman"/>
      <w:vertAlign w:val="superscript"/>
    </w:rPr>
  </w:style>
  <w:style w:type="character" w:customStyle="1" w:styleId="a6">
    <w:name w:val="Текст сноски Знак"/>
    <w:basedOn w:val="a0"/>
    <w:link w:val="a5"/>
    <w:uiPriority w:val="99"/>
    <w:semiHidden/>
    <w:locked/>
    <w:rsid w:val="00A85123"/>
    <w:rPr>
      <w:rFonts w:ascii="Times New Roman CYR" w:hAnsi="Times New Roman CYR" w:cs="Times New Roman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757E37"/>
    <w:pPr>
      <w:tabs>
        <w:tab w:val="center" w:pos="4677"/>
        <w:tab w:val="right" w:pos="9355"/>
      </w:tabs>
    </w:pPr>
  </w:style>
  <w:style w:type="paragraph" w:styleId="aa">
    <w:name w:val="footer"/>
    <w:basedOn w:val="a"/>
    <w:link w:val="ab"/>
    <w:uiPriority w:val="99"/>
    <w:semiHidden/>
    <w:unhideWhenUsed/>
    <w:rsid w:val="00757E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757E37"/>
    <w:rPr>
      <w:rFonts w:ascii="Times New Roman CYR" w:hAnsi="Times New Roman CYR" w:cs="Times New Roman"/>
      <w:sz w:val="20"/>
      <w:szCs w:val="20"/>
    </w:rPr>
  </w:style>
  <w:style w:type="paragraph" w:styleId="ac">
    <w:name w:val="Document Map"/>
    <w:basedOn w:val="a"/>
    <w:link w:val="ad"/>
    <w:uiPriority w:val="99"/>
    <w:semiHidden/>
    <w:unhideWhenUsed/>
    <w:rsid w:val="00D1308F"/>
    <w:rPr>
      <w:rFonts w:ascii="Tahoma" w:hAnsi="Tahoma" w:cs="Tahoma"/>
      <w:sz w:val="16"/>
      <w:szCs w:val="16"/>
    </w:r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757E37"/>
    <w:rPr>
      <w:rFonts w:ascii="Times New Roman CYR" w:hAnsi="Times New Roman CYR" w:cs="Times New Roman"/>
      <w:sz w:val="20"/>
      <w:szCs w:val="20"/>
    </w:rPr>
  </w:style>
  <w:style w:type="table" w:styleId="ae">
    <w:name w:val="Table Grid"/>
    <w:basedOn w:val="a1"/>
    <w:uiPriority w:val="59"/>
    <w:locked/>
    <w:rsid w:val="00D1308F"/>
    <w:pPr>
      <w:spacing w:after="0" w:line="240" w:lineRule="auto"/>
    </w:pPr>
    <w:rPr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Схема документа Знак"/>
    <w:basedOn w:val="a0"/>
    <w:link w:val="ac"/>
    <w:uiPriority w:val="99"/>
    <w:semiHidden/>
    <w:locked/>
    <w:rsid w:val="00D130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54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9FA6E1-3CE4-4BDC-AE2B-08B4C81BF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VI Республиканский  конкурс-фестиваль детских (копия).docx</vt:lpstr>
    </vt:vector>
  </TitlesOfParts>
  <Company>Reanimator Extreme Edition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 Республиканский  конкурс-фестиваль детских (копия).docx</dc:title>
  <dc:subject/>
  <dc:creator>я</dc:creator>
  <cp:keywords/>
  <dc:description/>
  <cp:lastModifiedBy>User</cp:lastModifiedBy>
  <cp:revision>2</cp:revision>
  <cp:lastPrinted>2016-10-30T11:01:00Z</cp:lastPrinted>
  <dcterms:created xsi:type="dcterms:W3CDTF">2023-11-08T11:38:00Z</dcterms:created>
  <dcterms:modified xsi:type="dcterms:W3CDTF">2023-11-08T11:38:00Z</dcterms:modified>
</cp:coreProperties>
</file>